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06C2" w14:textId="1DACD442" w:rsidR="00E56FA2" w:rsidRPr="000246F8" w:rsidRDefault="009359D2" w:rsidP="004A51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46F8">
        <w:rPr>
          <w:rFonts w:ascii="Arial" w:hAnsi="Arial" w:cs="Arial"/>
          <w:b/>
          <w:bCs/>
          <w:sz w:val="24"/>
          <w:szCs w:val="24"/>
        </w:rPr>
        <w:t>XXX CAPÍTULO GENERAL EXTRAORDINARIO</w:t>
      </w:r>
    </w:p>
    <w:p w14:paraId="0A57A92B" w14:textId="197FCB82" w:rsidR="009359D2" w:rsidRPr="000246F8" w:rsidRDefault="009359D2" w:rsidP="004A51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46F8">
        <w:rPr>
          <w:rFonts w:ascii="Arial" w:hAnsi="Arial" w:cs="Arial"/>
          <w:b/>
          <w:bCs/>
          <w:sz w:val="24"/>
          <w:szCs w:val="24"/>
        </w:rPr>
        <w:t>ZARAGOZA, JULIO 2022</w:t>
      </w:r>
    </w:p>
    <w:p w14:paraId="2C1EF687" w14:textId="77777777" w:rsidR="004A51A3" w:rsidRDefault="004A51A3" w:rsidP="004A51A3">
      <w:pPr>
        <w:jc w:val="both"/>
        <w:rPr>
          <w:rFonts w:ascii="Arial" w:hAnsi="Arial" w:cs="Arial"/>
          <w:sz w:val="24"/>
          <w:szCs w:val="24"/>
        </w:rPr>
      </w:pPr>
    </w:p>
    <w:p w14:paraId="56AEFFFC" w14:textId="488EDF72" w:rsidR="009359D2" w:rsidRPr="004A51A3" w:rsidRDefault="009359D2" w:rsidP="004A51A3">
      <w:pPr>
        <w:jc w:val="both"/>
        <w:rPr>
          <w:rFonts w:ascii="Arial" w:hAnsi="Arial" w:cs="Arial"/>
          <w:sz w:val="24"/>
          <w:szCs w:val="24"/>
        </w:rPr>
      </w:pPr>
      <w:r w:rsidRPr="004A51A3">
        <w:rPr>
          <w:rFonts w:ascii="Arial" w:hAnsi="Arial" w:cs="Arial"/>
          <w:sz w:val="24"/>
          <w:szCs w:val="24"/>
        </w:rPr>
        <w:t>El Capítulo sigue su marcha con días intensos de reflexión, trabajo en grupo, diálogo, plenarias, momentos claves de oración.</w:t>
      </w:r>
    </w:p>
    <w:p w14:paraId="1000AE8B" w14:textId="77777777" w:rsidR="00B933A3" w:rsidRDefault="009359D2" w:rsidP="004A51A3">
      <w:pPr>
        <w:jc w:val="both"/>
        <w:rPr>
          <w:rFonts w:ascii="Arial" w:hAnsi="Arial" w:cs="Arial"/>
          <w:sz w:val="24"/>
          <w:szCs w:val="24"/>
        </w:rPr>
      </w:pPr>
      <w:r w:rsidRPr="004A51A3">
        <w:rPr>
          <w:rFonts w:ascii="Arial" w:hAnsi="Arial" w:cs="Arial"/>
          <w:sz w:val="24"/>
          <w:szCs w:val="24"/>
        </w:rPr>
        <w:t xml:space="preserve">Un ambiente de familia que dialoga, escucha, ora y toma decisiones. Ya estamos en la recta final. </w:t>
      </w:r>
    </w:p>
    <w:p w14:paraId="27408139" w14:textId="2D9D8B95" w:rsidR="009359D2" w:rsidRPr="004A51A3" w:rsidRDefault="009359D2" w:rsidP="004A51A3">
      <w:pPr>
        <w:jc w:val="both"/>
        <w:rPr>
          <w:rFonts w:ascii="Arial" w:hAnsi="Arial" w:cs="Arial"/>
          <w:sz w:val="24"/>
          <w:szCs w:val="24"/>
        </w:rPr>
      </w:pPr>
      <w:r w:rsidRPr="004A51A3">
        <w:rPr>
          <w:rFonts w:ascii="Arial" w:hAnsi="Arial" w:cs="Arial"/>
          <w:sz w:val="24"/>
          <w:szCs w:val="24"/>
        </w:rPr>
        <w:t>Además, hemos celebrado la vida de algunas de nuestras Hermanas Capitulares</w:t>
      </w:r>
      <w:r w:rsidR="004A51A3">
        <w:rPr>
          <w:rFonts w:ascii="Arial" w:hAnsi="Arial" w:cs="Arial"/>
          <w:sz w:val="24"/>
          <w:szCs w:val="24"/>
        </w:rPr>
        <w:t>, hemos disfrutado de momentos recreativos y de gozar de la diversidad de culturas presentes entre nosotras a través de las manifestaciones propias de cada continente.</w:t>
      </w:r>
    </w:p>
    <w:p w14:paraId="4FD7E44C" w14:textId="709739E9" w:rsidR="009359D2" w:rsidRPr="004A51A3" w:rsidRDefault="009359D2" w:rsidP="004A51A3">
      <w:pPr>
        <w:jc w:val="both"/>
        <w:rPr>
          <w:rFonts w:ascii="Arial" w:hAnsi="Arial" w:cs="Arial"/>
          <w:sz w:val="24"/>
          <w:szCs w:val="24"/>
        </w:rPr>
      </w:pPr>
      <w:r w:rsidRPr="004A51A3">
        <w:rPr>
          <w:rFonts w:ascii="Arial" w:hAnsi="Arial" w:cs="Arial"/>
          <w:sz w:val="24"/>
          <w:szCs w:val="24"/>
        </w:rPr>
        <w:t>Un acontecimiento significativo ha sido la participación de tres representantes de los Laicos de la Familia Santa Ana, agradecemos su aporte y nos compromete a seguir caminando juntos, para dar respuesta a los clamores del hoy, desde nuestro carisma de Caridad Universal.</w:t>
      </w:r>
    </w:p>
    <w:p w14:paraId="7495A41D" w14:textId="7096CCED" w:rsidR="009359D2" w:rsidRDefault="009359D2" w:rsidP="004A51A3">
      <w:pPr>
        <w:jc w:val="both"/>
        <w:rPr>
          <w:rFonts w:ascii="Arial" w:hAnsi="Arial" w:cs="Arial"/>
          <w:sz w:val="24"/>
          <w:szCs w:val="24"/>
        </w:rPr>
      </w:pPr>
      <w:r w:rsidRPr="004A51A3">
        <w:rPr>
          <w:rFonts w:ascii="Arial" w:hAnsi="Arial" w:cs="Arial"/>
          <w:sz w:val="24"/>
          <w:szCs w:val="24"/>
        </w:rPr>
        <w:t xml:space="preserve">Desde la Capilla de la Casa General, hemos vivido con profunda gratitud el Triduo a Santa Ana y San Joaquín. </w:t>
      </w:r>
      <w:r w:rsidR="004A51A3">
        <w:rPr>
          <w:rFonts w:ascii="Arial" w:hAnsi="Arial" w:cs="Arial"/>
          <w:sz w:val="24"/>
          <w:szCs w:val="24"/>
        </w:rPr>
        <w:t xml:space="preserve">Días de compartir fraterno a través de la Palabra y la Eucaristía. </w:t>
      </w:r>
      <w:r w:rsidRPr="004A51A3">
        <w:rPr>
          <w:rFonts w:ascii="Arial" w:hAnsi="Arial" w:cs="Arial"/>
          <w:sz w:val="24"/>
          <w:szCs w:val="24"/>
        </w:rPr>
        <w:t xml:space="preserve">Gracias a </w:t>
      </w:r>
      <w:r w:rsidR="004A51A3" w:rsidRPr="004A51A3">
        <w:rPr>
          <w:rFonts w:ascii="Arial" w:hAnsi="Arial" w:cs="Arial"/>
          <w:sz w:val="24"/>
          <w:szCs w:val="24"/>
        </w:rPr>
        <w:t>quienes</w:t>
      </w:r>
      <w:r w:rsidRPr="004A51A3">
        <w:rPr>
          <w:rFonts w:ascii="Arial" w:hAnsi="Arial" w:cs="Arial"/>
          <w:sz w:val="24"/>
          <w:szCs w:val="24"/>
        </w:rPr>
        <w:t xml:space="preserve"> desde las plataformas virtuales se unieron y por los mensajes que siguen llegando y nos fortalecen</w:t>
      </w:r>
      <w:r w:rsidR="004A51A3" w:rsidRPr="004A51A3">
        <w:rPr>
          <w:rFonts w:ascii="Arial" w:hAnsi="Arial" w:cs="Arial"/>
          <w:sz w:val="24"/>
          <w:szCs w:val="24"/>
        </w:rPr>
        <w:t>, pues nos alegra saber que estanos presentes en cada Comunidad a través de la oración.</w:t>
      </w:r>
    </w:p>
    <w:p w14:paraId="65B02589" w14:textId="644098BB" w:rsidR="004A51A3" w:rsidRDefault="004A51A3" w:rsidP="004A5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También, hemos visitado el </w:t>
      </w:r>
      <w:proofErr w:type="spellStart"/>
      <w:r>
        <w:rPr>
          <w:rFonts w:ascii="Arial" w:hAnsi="Arial" w:cs="Arial"/>
          <w:sz w:val="24"/>
          <w:szCs w:val="24"/>
        </w:rPr>
        <w:t>Salz</w:t>
      </w:r>
      <w:proofErr w:type="spellEnd"/>
      <w:r>
        <w:rPr>
          <w:rFonts w:ascii="Arial" w:hAnsi="Arial" w:cs="Arial"/>
          <w:sz w:val="24"/>
          <w:szCs w:val="24"/>
        </w:rPr>
        <w:t>, lugar entrañable para nosotras, que nos habla del silencio y la contemplación, que mueve nuestros corazones a dar gracias por la vida del P. Juan Bonal.</w:t>
      </w:r>
    </w:p>
    <w:p w14:paraId="1D3028DC" w14:textId="25F5B3A3" w:rsidR="004A51A3" w:rsidRDefault="004A51A3" w:rsidP="004A5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Hermanas por seguir unidas a nosotras a través de la oración.</w:t>
      </w:r>
    </w:p>
    <w:p w14:paraId="5DF92FB5" w14:textId="650348B7" w:rsidR="00FC5CAA" w:rsidRDefault="00FC5CAA" w:rsidP="004A51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Compartimos</w:t>
      </w:r>
      <w:r w:rsidR="00024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fotos de </w:t>
      </w:r>
      <w:r w:rsidR="000246F8">
        <w:rPr>
          <w:rFonts w:ascii="Arial" w:hAnsi="Arial" w:cs="Arial"/>
          <w:sz w:val="24"/>
          <w:szCs w:val="24"/>
        </w:rPr>
        <w:t xml:space="preserve">algunos </w:t>
      </w:r>
      <w:r>
        <w:rPr>
          <w:rFonts w:ascii="Arial" w:hAnsi="Arial" w:cs="Arial"/>
          <w:sz w:val="24"/>
          <w:szCs w:val="24"/>
        </w:rPr>
        <w:t>momentos significativos.</w:t>
      </w:r>
    </w:p>
    <w:p w14:paraId="53998A21" w14:textId="77777777" w:rsidR="004A51A3" w:rsidRPr="004A51A3" w:rsidRDefault="004A51A3" w:rsidP="004A51A3">
      <w:pPr>
        <w:jc w:val="both"/>
        <w:rPr>
          <w:rFonts w:ascii="Arial" w:hAnsi="Arial" w:cs="Arial"/>
          <w:sz w:val="24"/>
          <w:szCs w:val="24"/>
        </w:rPr>
      </w:pPr>
    </w:p>
    <w:p w14:paraId="30DFDE71" w14:textId="77777777" w:rsidR="004A51A3" w:rsidRDefault="004A51A3"/>
    <w:sectPr w:rsidR="004A5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D2"/>
    <w:rsid w:val="000246F8"/>
    <w:rsid w:val="004A51A3"/>
    <w:rsid w:val="009359D2"/>
    <w:rsid w:val="00B933A3"/>
    <w:rsid w:val="00E56FA2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D1D5"/>
  <w15:chartTrackingRefBased/>
  <w15:docId w15:val="{AB3AF6F1-9FCF-4B27-9426-705C7AF3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Admon-1</dc:creator>
  <cp:keywords/>
  <dc:description/>
  <cp:lastModifiedBy>Admon-1</cp:lastModifiedBy>
  <cp:revision>3</cp:revision>
  <dcterms:created xsi:type="dcterms:W3CDTF">2022-07-27T17:57:00Z</dcterms:created>
  <dcterms:modified xsi:type="dcterms:W3CDTF">2022-07-27T18:10:00Z</dcterms:modified>
</cp:coreProperties>
</file>